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A14FE0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14FE0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2C21E1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№ 1993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C20F3E">
        <w:rPr>
          <w:sz w:val="28"/>
          <w:szCs w:val="28"/>
          <w:lang w:val="uk-UA"/>
        </w:rPr>
        <w:t>. Ковальчуку В.Є.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C20F3E">
        <w:rPr>
          <w:sz w:val="28"/>
          <w:szCs w:val="28"/>
          <w:lang w:val="uk-UA"/>
        </w:rPr>
        <w:t>Ковальчука Володимира Євдокимовича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006AF4">
        <w:rPr>
          <w:sz w:val="28"/>
          <w:szCs w:val="28"/>
          <w:lang w:val="uk-UA"/>
        </w:rPr>
        <w:t>20</w:t>
      </w:r>
      <w:r w:rsidR="00124D96">
        <w:rPr>
          <w:sz w:val="28"/>
          <w:szCs w:val="28"/>
          <w:lang w:val="uk-UA"/>
        </w:rPr>
        <w:t>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006AF4">
        <w:rPr>
          <w:sz w:val="28"/>
          <w:szCs w:val="28"/>
          <w:lang w:val="uk-UA"/>
        </w:rPr>
        <w:t>товариством з обмеженою відповідальністю «Фірма-Рівнеприватзем»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C20F3E" w:rsidRDefault="00C56520" w:rsidP="00C20F3E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r w:rsidR="00C20F3E">
        <w:rPr>
          <w:sz w:val="28"/>
          <w:szCs w:val="28"/>
          <w:lang w:val="uk-UA"/>
        </w:rPr>
        <w:t>Ковальчуку Володимиру Євдокимовичу</w:t>
      </w:r>
      <w:r w:rsidR="00156A7C" w:rsidRPr="0082488B">
        <w:rPr>
          <w:sz w:val="28"/>
          <w:szCs w:val="28"/>
          <w:lang w:val="uk-UA"/>
        </w:rPr>
        <w:t xml:space="preserve"> земельну ділянку площею 0,2</w:t>
      </w:r>
      <w:r w:rsidR="004A304B" w:rsidRPr="0082488B">
        <w:rPr>
          <w:sz w:val="28"/>
          <w:szCs w:val="28"/>
          <w:lang w:val="uk-UA"/>
        </w:rPr>
        <w:t>5</w:t>
      </w:r>
      <w:r w:rsidR="002A404C" w:rsidRPr="0082488B">
        <w:rPr>
          <w:sz w:val="28"/>
          <w:szCs w:val="28"/>
          <w:lang w:val="uk-UA"/>
        </w:rPr>
        <w:t>00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C20F3E">
        <w:rPr>
          <w:sz w:val="28"/>
          <w:szCs w:val="28"/>
          <w:lang w:val="uk-UA"/>
        </w:rPr>
        <w:t xml:space="preserve"> 56238840</w:t>
      </w:r>
      <w:r w:rsidR="00A85005" w:rsidRPr="0082488B">
        <w:rPr>
          <w:sz w:val="28"/>
          <w:szCs w:val="28"/>
          <w:lang w:val="uk-UA"/>
        </w:rPr>
        <w:t>00:0</w:t>
      </w:r>
      <w:r w:rsidR="00C20F3E">
        <w:rPr>
          <w:sz w:val="28"/>
          <w:szCs w:val="28"/>
          <w:lang w:val="uk-UA"/>
        </w:rPr>
        <w:t>2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C20F3E">
        <w:rPr>
          <w:sz w:val="28"/>
          <w:szCs w:val="28"/>
          <w:lang w:val="uk-UA"/>
        </w:rPr>
        <w:t>1</w:t>
      </w:r>
      <w:r w:rsidR="00156A7C" w:rsidRPr="0082488B">
        <w:rPr>
          <w:sz w:val="28"/>
          <w:szCs w:val="28"/>
          <w:lang w:val="uk-UA"/>
        </w:rPr>
        <w:t>:0</w:t>
      </w:r>
      <w:r w:rsidR="00B95342" w:rsidRPr="0082488B">
        <w:rPr>
          <w:sz w:val="28"/>
          <w:szCs w:val="28"/>
          <w:lang w:val="uk-UA"/>
        </w:rPr>
        <w:t>1</w:t>
      </w:r>
      <w:r w:rsidR="00C20F3E">
        <w:rPr>
          <w:sz w:val="28"/>
          <w:szCs w:val="28"/>
          <w:lang w:val="uk-UA"/>
        </w:rPr>
        <w:t>31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 xml:space="preserve">і </w:t>
      </w:r>
      <w:r w:rsidR="00C20F3E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споруд</w:t>
      </w:r>
      <w:r w:rsidR="00C20F3E">
        <w:rPr>
          <w:sz w:val="28"/>
          <w:szCs w:val="28"/>
          <w:lang w:val="uk-UA"/>
        </w:rPr>
        <w:t xml:space="preserve"> </w:t>
      </w:r>
      <w:r w:rsidR="00826D1B" w:rsidRPr="0082488B">
        <w:rPr>
          <w:sz w:val="28"/>
          <w:szCs w:val="28"/>
          <w:lang w:val="uk-UA"/>
        </w:rPr>
        <w:t xml:space="preserve"> </w:t>
      </w:r>
      <w:r w:rsidR="004A34D2" w:rsidRPr="0082488B">
        <w:rPr>
          <w:sz w:val="28"/>
          <w:szCs w:val="28"/>
          <w:lang w:val="uk-UA"/>
        </w:rPr>
        <w:t>відпов</w:t>
      </w:r>
      <w:r w:rsidR="00BE1C55" w:rsidRPr="0082488B">
        <w:rPr>
          <w:sz w:val="28"/>
          <w:szCs w:val="28"/>
          <w:lang w:val="uk-UA"/>
        </w:rPr>
        <w:t xml:space="preserve">ідно </w:t>
      </w:r>
      <w:r w:rsidR="00C20F3E">
        <w:rPr>
          <w:sz w:val="28"/>
          <w:szCs w:val="28"/>
          <w:lang w:val="uk-UA"/>
        </w:rPr>
        <w:t xml:space="preserve"> </w:t>
      </w:r>
      <w:r w:rsidR="00BE1C55" w:rsidRPr="0082488B">
        <w:rPr>
          <w:sz w:val="28"/>
          <w:szCs w:val="28"/>
          <w:lang w:val="uk-UA"/>
        </w:rPr>
        <w:t>до</w:t>
      </w:r>
      <w:r w:rsidR="00972D15">
        <w:rPr>
          <w:sz w:val="28"/>
          <w:szCs w:val="28"/>
          <w:lang w:val="uk-UA"/>
        </w:rPr>
        <w:t xml:space="preserve"> </w:t>
      </w:r>
      <w:r w:rsidR="00C20F3E">
        <w:rPr>
          <w:sz w:val="28"/>
          <w:szCs w:val="28"/>
          <w:lang w:val="uk-UA"/>
        </w:rPr>
        <w:t xml:space="preserve"> </w:t>
      </w:r>
      <w:r w:rsidR="00B06951">
        <w:rPr>
          <w:sz w:val="28"/>
          <w:szCs w:val="28"/>
          <w:lang w:val="uk-UA"/>
        </w:rPr>
        <w:t>В</w:t>
      </w:r>
      <w:r w:rsidR="00972D15">
        <w:rPr>
          <w:sz w:val="28"/>
          <w:szCs w:val="28"/>
          <w:lang w:val="uk-UA"/>
        </w:rPr>
        <w:t>итягу</w:t>
      </w:r>
      <w:r w:rsidR="00124D96">
        <w:rPr>
          <w:sz w:val="28"/>
          <w:szCs w:val="28"/>
          <w:lang w:val="uk-UA"/>
        </w:rPr>
        <w:t xml:space="preserve"> </w:t>
      </w:r>
      <w:r w:rsidR="00C20F3E">
        <w:rPr>
          <w:sz w:val="28"/>
          <w:szCs w:val="28"/>
          <w:lang w:val="uk-UA"/>
        </w:rPr>
        <w:t xml:space="preserve"> з  Державного реєстру</w:t>
      </w:r>
    </w:p>
    <w:p w:rsidR="00C20F3E" w:rsidRPr="00C20F3E" w:rsidRDefault="00C20F3E" w:rsidP="00C20F3E">
      <w:pPr>
        <w:pStyle w:val="a3"/>
        <w:rPr>
          <w:sz w:val="28"/>
          <w:szCs w:val="28"/>
          <w:lang w:val="uk-UA"/>
        </w:rPr>
      </w:pPr>
    </w:p>
    <w:p w:rsidR="00C20F3E" w:rsidRDefault="00C20F3E" w:rsidP="00C20F3E">
      <w:pPr>
        <w:pStyle w:val="a3"/>
        <w:shd w:val="clear" w:color="auto" w:fill="FFFFFF"/>
        <w:tabs>
          <w:tab w:val="left" w:pos="851"/>
        </w:tabs>
        <w:ind w:left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20F3E" w:rsidRPr="00C20F3E" w:rsidRDefault="00C20F3E" w:rsidP="00C20F3E">
      <w:pPr>
        <w:pStyle w:val="a3"/>
        <w:rPr>
          <w:sz w:val="28"/>
          <w:szCs w:val="28"/>
          <w:lang w:val="uk-UA"/>
        </w:rPr>
      </w:pPr>
    </w:p>
    <w:p w:rsidR="00BE1C55" w:rsidRPr="00C20F3E" w:rsidRDefault="00C20F3E" w:rsidP="00C20F3E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/>
        </w:rPr>
      </w:pPr>
      <w:r w:rsidRPr="00C20F3E">
        <w:rPr>
          <w:sz w:val="28"/>
          <w:szCs w:val="28"/>
          <w:lang w:val="uk-UA"/>
        </w:rPr>
        <w:t>речових прав на нерухоме майно про реєстрацію права власності від 11.09.2018 № 27907850</w:t>
      </w:r>
      <w:r w:rsidR="00BE1C55" w:rsidRPr="00C20F3E">
        <w:rPr>
          <w:sz w:val="28"/>
          <w:szCs w:val="28"/>
          <w:lang w:val="uk-UA"/>
        </w:rPr>
        <w:t>.</w:t>
      </w:r>
    </w:p>
    <w:p w:rsidR="00F92CF7" w:rsidRDefault="00A14FE0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:</w:t>
      </w:r>
      <w:r w:rsidR="00C20F3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C20F3E">
        <w:rPr>
          <w:sz w:val="28"/>
          <w:szCs w:val="28"/>
          <w:lang w:val="uk-UA"/>
        </w:rPr>
        <w:t>. Терешів</w:t>
      </w:r>
      <w:r w:rsidR="00BE1C55">
        <w:rPr>
          <w:sz w:val="28"/>
          <w:szCs w:val="28"/>
          <w:lang w:val="uk-UA"/>
        </w:rPr>
        <w:t>,</w:t>
      </w:r>
      <w:r w:rsidR="00675A1E">
        <w:rPr>
          <w:sz w:val="28"/>
          <w:szCs w:val="28"/>
          <w:lang w:val="uk-UA"/>
        </w:rPr>
        <w:t xml:space="preserve"> </w:t>
      </w:r>
      <w:r w:rsidR="00C20F3E">
        <w:rPr>
          <w:sz w:val="28"/>
          <w:szCs w:val="28"/>
          <w:lang w:val="uk-UA"/>
        </w:rPr>
        <w:t xml:space="preserve"> </w:t>
      </w:r>
      <w:r w:rsidR="0082488B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C20F3E">
        <w:rPr>
          <w:sz w:val="28"/>
          <w:szCs w:val="28"/>
          <w:lang w:val="uk-UA"/>
        </w:rPr>
        <w:t>Набережна</w:t>
      </w:r>
      <w:r w:rsidR="002874BB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C20F3E">
        <w:rPr>
          <w:sz w:val="28"/>
          <w:szCs w:val="28"/>
          <w:lang w:val="uk-UA"/>
        </w:rPr>
        <w:t>9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A14FE0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A14FE0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C20F3E">
        <w:rPr>
          <w:sz w:val="28"/>
          <w:szCs w:val="28"/>
          <w:lang w:val="uk-UA"/>
        </w:rPr>
        <w:t>янину Ковальчуку Володимиру Євдокимовичу</w:t>
      </w:r>
      <w:r w:rsidR="00B134CD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 </w:t>
      </w:r>
      <w:r w:rsidR="00244360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2C21E1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6CB7"/>
    <w:rsid w:val="00006AF4"/>
    <w:rsid w:val="00041AF1"/>
    <w:rsid w:val="0005384D"/>
    <w:rsid w:val="00065C44"/>
    <w:rsid w:val="00070D0F"/>
    <w:rsid w:val="00071412"/>
    <w:rsid w:val="00082DB8"/>
    <w:rsid w:val="000921EA"/>
    <w:rsid w:val="000B1CD1"/>
    <w:rsid w:val="000D6FAD"/>
    <w:rsid w:val="000E0019"/>
    <w:rsid w:val="000E70DF"/>
    <w:rsid w:val="000F65A8"/>
    <w:rsid w:val="00124D96"/>
    <w:rsid w:val="0013447F"/>
    <w:rsid w:val="00144D8F"/>
    <w:rsid w:val="00156A7C"/>
    <w:rsid w:val="00175AC0"/>
    <w:rsid w:val="00175FAF"/>
    <w:rsid w:val="0018442A"/>
    <w:rsid w:val="001A25C0"/>
    <w:rsid w:val="001A7348"/>
    <w:rsid w:val="001C3F9F"/>
    <w:rsid w:val="001D0047"/>
    <w:rsid w:val="0023441D"/>
    <w:rsid w:val="00240DE7"/>
    <w:rsid w:val="00244360"/>
    <w:rsid w:val="00267A11"/>
    <w:rsid w:val="002711FA"/>
    <w:rsid w:val="002874BB"/>
    <w:rsid w:val="002A404C"/>
    <w:rsid w:val="002B04D0"/>
    <w:rsid w:val="002B286D"/>
    <w:rsid w:val="002B54EE"/>
    <w:rsid w:val="002C0851"/>
    <w:rsid w:val="002C21E1"/>
    <w:rsid w:val="002C4570"/>
    <w:rsid w:val="002C7182"/>
    <w:rsid w:val="002D73C4"/>
    <w:rsid w:val="002E7307"/>
    <w:rsid w:val="00305C00"/>
    <w:rsid w:val="003105C1"/>
    <w:rsid w:val="00333C9D"/>
    <w:rsid w:val="003569FB"/>
    <w:rsid w:val="00365814"/>
    <w:rsid w:val="00366C4D"/>
    <w:rsid w:val="003A3AEA"/>
    <w:rsid w:val="003D127E"/>
    <w:rsid w:val="003D31E8"/>
    <w:rsid w:val="003F0B78"/>
    <w:rsid w:val="0041180B"/>
    <w:rsid w:val="00416EA6"/>
    <w:rsid w:val="004409AD"/>
    <w:rsid w:val="00440D9D"/>
    <w:rsid w:val="00441165"/>
    <w:rsid w:val="00443A30"/>
    <w:rsid w:val="00477A74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820AA"/>
    <w:rsid w:val="00593809"/>
    <w:rsid w:val="00593979"/>
    <w:rsid w:val="005953F0"/>
    <w:rsid w:val="00595FD1"/>
    <w:rsid w:val="005A26BB"/>
    <w:rsid w:val="005C2778"/>
    <w:rsid w:val="005F2771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C5412"/>
    <w:rsid w:val="007D0D66"/>
    <w:rsid w:val="007E75B3"/>
    <w:rsid w:val="0082488B"/>
    <w:rsid w:val="00825B74"/>
    <w:rsid w:val="00826D1B"/>
    <w:rsid w:val="008417CF"/>
    <w:rsid w:val="008516E4"/>
    <w:rsid w:val="00883EE8"/>
    <w:rsid w:val="008978FE"/>
    <w:rsid w:val="008B5005"/>
    <w:rsid w:val="008C0794"/>
    <w:rsid w:val="008C4D0D"/>
    <w:rsid w:val="008C7674"/>
    <w:rsid w:val="008D30C2"/>
    <w:rsid w:val="008D3790"/>
    <w:rsid w:val="009007EF"/>
    <w:rsid w:val="0091638C"/>
    <w:rsid w:val="0093326B"/>
    <w:rsid w:val="00934BED"/>
    <w:rsid w:val="009374E5"/>
    <w:rsid w:val="009437A4"/>
    <w:rsid w:val="0094786C"/>
    <w:rsid w:val="0095399B"/>
    <w:rsid w:val="009612DC"/>
    <w:rsid w:val="0096209B"/>
    <w:rsid w:val="009708F0"/>
    <w:rsid w:val="00972D15"/>
    <w:rsid w:val="009B15F7"/>
    <w:rsid w:val="009C2131"/>
    <w:rsid w:val="009D24F8"/>
    <w:rsid w:val="009E567E"/>
    <w:rsid w:val="009F0B7D"/>
    <w:rsid w:val="00A14FE0"/>
    <w:rsid w:val="00A50B14"/>
    <w:rsid w:val="00A84647"/>
    <w:rsid w:val="00A84D6F"/>
    <w:rsid w:val="00A85005"/>
    <w:rsid w:val="00AB3654"/>
    <w:rsid w:val="00AB7CF7"/>
    <w:rsid w:val="00AD0416"/>
    <w:rsid w:val="00AE4301"/>
    <w:rsid w:val="00B06951"/>
    <w:rsid w:val="00B134CD"/>
    <w:rsid w:val="00B14244"/>
    <w:rsid w:val="00B3424A"/>
    <w:rsid w:val="00B503DC"/>
    <w:rsid w:val="00B535BB"/>
    <w:rsid w:val="00B76CB7"/>
    <w:rsid w:val="00B83514"/>
    <w:rsid w:val="00B92D17"/>
    <w:rsid w:val="00B95342"/>
    <w:rsid w:val="00BB16EB"/>
    <w:rsid w:val="00BD0B96"/>
    <w:rsid w:val="00BD68E0"/>
    <w:rsid w:val="00BE1C55"/>
    <w:rsid w:val="00C20F3E"/>
    <w:rsid w:val="00C22367"/>
    <w:rsid w:val="00C23A6E"/>
    <w:rsid w:val="00C24FD5"/>
    <w:rsid w:val="00C40F89"/>
    <w:rsid w:val="00C437B3"/>
    <w:rsid w:val="00C47D58"/>
    <w:rsid w:val="00C56520"/>
    <w:rsid w:val="00CA1E90"/>
    <w:rsid w:val="00CA2FC9"/>
    <w:rsid w:val="00CA3381"/>
    <w:rsid w:val="00CA7CFA"/>
    <w:rsid w:val="00CB0819"/>
    <w:rsid w:val="00CC1D0A"/>
    <w:rsid w:val="00CC3238"/>
    <w:rsid w:val="00CC4C66"/>
    <w:rsid w:val="00CD33DF"/>
    <w:rsid w:val="00D1403C"/>
    <w:rsid w:val="00D33171"/>
    <w:rsid w:val="00D654CA"/>
    <w:rsid w:val="00D71E28"/>
    <w:rsid w:val="00D9145E"/>
    <w:rsid w:val="00DE6556"/>
    <w:rsid w:val="00DF5166"/>
    <w:rsid w:val="00E060F3"/>
    <w:rsid w:val="00E334B1"/>
    <w:rsid w:val="00E5587C"/>
    <w:rsid w:val="00E61B73"/>
    <w:rsid w:val="00E7119F"/>
    <w:rsid w:val="00E71645"/>
    <w:rsid w:val="00E8317A"/>
    <w:rsid w:val="00EA4D6E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6539B"/>
    <w:rsid w:val="00F754CE"/>
    <w:rsid w:val="00F90A00"/>
    <w:rsid w:val="00F92CF7"/>
    <w:rsid w:val="00FA723C"/>
    <w:rsid w:val="00FA75D0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F5F1D-A2CE-447F-B6BA-DDF8B4B78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1421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2022-02-07T12:16:00Z</cp:lastPrinted>
  <dcterms:created xsi:type="dcterms:W3CDTF">2021-12-28T09:35:00Z</dcterms:created>
  <dcterms:modified xsi:type="dcterms:W3CDTF">2022-02-15T09:39:00Z</dcterms:modified>
</cp:coreProperties>
</file>